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C987" w14:textId="77777777" w:rsidR="00706EAB" w:rsidRDefault="00706EAB" w:rsidP="00706EAB">
      <w:pPr>
        <w:jc w:val="center"/>
        <w:rPr>
          <w:b/>
          <w:bCs/>
          <w:color w:val="F4A226"/>
          <w:sz w:val="40"/>
          <w:szCs w:val="40"/>
        </w:rPr>
      </w:pPr>
      <w:r>
        <w:rPr>
          <w:b/>
          <w:bCs/>
          <w:color w:val="F4A226"/>
          <w:sz w:val="40"/>
          <w:szCs w:val="40"/>
        </w:rPr>
        <w:t xml:space="preserve">A4L_BRIDGE </w:t>
      </w:r>
      <w:bookmarkStart w:id="0" w:name="_Toc452116296"/>
      <w:bookmarkStart w:id="1" w:name="_Toc452116335"/>
      <w:bookmarkStart w:id="2" w:name="_Toc452116649"/>
      <w:bookmarkStart w:id="3" w:name="_Toc452122182"/>
      <w:r>
        <w:rPr>
          <w:b/>
          <w:bCs/>
          <w:color w:val="F4A226"/>
          <w:sz w:val="40"/>
          <w:szCs w:val="40"/>
        </w:rPr>
        <w:t xml:space="preserve">Industry internship </w:t>
      </w:r>
      <w:bookmarkEnd w:id="0"/>
      <w:bookmarkEnd w:id="1"/>
      <w:bookmarkEnd w:id="2"/>
      <w:bookmarkEnd w:id="3"/>
    </w:p>
    <w:p w14:paraId="348A8A24" w14:textId="1D44F70B" w:rsidR="00706EAB" w:rsidRDefault="00706EAB" w:rsidP="00706EAB">
      <w:pPr>
        <w:jc w:val="center"/>
        <w:rPr>
          <w:b/>
          <w:bCs/>
          <w:color w:val="F4A226"/>
          <w:sz w:val="40"/>
          <w:szCs w:val="40"/>
        </w:rPr>
      </w:pPr>
      <w:r>
        <w:rPr>
          <w:b/>
          <w:bCs/>
          <w:color w:val="F4A226"/>
          <w:sz w:val="40"/>
          <w:szCs w:val="40"/>
        </w:rPr>
        <w:t xml:space="preserve">Final application form </w:t>
      </w:r>
    </w:p>
    <w:p w14:paraId="41E25A66" w14:textId="4E7E2CD0" w:rsidR="00706EAB" w:rsidRDefault="00706EAB" w:rsidP="00706EA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Please, send the filled form to by </w:t>
      </w:r>
      <w:r w:rsidRPr="00706EAB">
        <w:rPr>
          <w:rFonts w:ascii="Times New Roman" w:hAnsi="Times New Roman" w:cs="Times New Roman"/>
          <w:b/>
          <w:bCs/>
        </w:rPr>
        <w:t>14</w:t>
      </w:r>
      <w:r w:rsidRPr="00706EAB">
        <w:rPr>
          <w:rFonts w:ascii="Times New Roman" w:hAnsi="Times New Roman" w:cs="Times New Roman"/>
          <w:b/>
          <w:bCs/>
          <w:vertAlign w:val="superscript"/>
        </w:rPr>
        <w:t>th</w:t>
      </w:r>
      <w:r w:rsidRPr="00706EAB">
        <w:rPr>
          <w:rFonts w:ascii="Times New Roman" w:hAnsi="Times New Roman" w:cs="Times New Roman"/>
          <w:b/>
          <w:bCs/>
        </w:rPr>
        <w:t xml:space="preserve"> of June 2026</w:t>
      </w:r>
      <w:r>
        <w:rPr>
          <w:rFonts w:ascii="Times New Roman" w:hAnsi="Times New Roman" w:cs="Times New Roman"/>
        </w:rPr>
        <w:t xml:space="preserve"> to </w:t>
      </w:r>
      <w:hyperlink r:id="rId7" w:history="1">
        <w:r>
          <w:rPr>
            <w:rStyle w:val="Hyperlink"/>
          </w:rPr>
          <w:t>innovation@osi.lv</w:t>
        </w:r>
      </w:hyperlink>
    </w:p>
    <w:p w14:paraId="0B83454A" w14:textId="29F4E51E" w:rsidR="00824F4D" w:rsidRPr="00CA0099" w:rsidRDefault="00824F4D" w:rsidP="0082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605D224" wp14:editId="53EEC1EE">
            <wp:simplePos x="0" y="0"/>
            <wp:positionH relativeFrom="margin">
              <wp:posOffset>5191125</wp:posOffset>
            </wp:positionH>
            <wp:positionV relativeFrom="paragraph">
              <wp:posOffset>8255</wp:posOffset>
            </wp:positionV>
            <wp:extent cx="962025" cy="854075"/>
            <wp:effectExtent l="0" t="0" r="952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0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Application Form – Research–Industry Internship</w:t>
      </w:r>
    </w:p>
    <w:p w14:paraId="1E62F304" w14:textId="2BF99D05" w:rsidR="00824F4D" w:rsidRPr="00CA0099" w:rsidRDefault="00824F4D" w:rsidP="00824F4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CA0099">
        <w:rPr>
          <w:rFonts w:ascii="Times New Roman" w:hAnsi="Times New Roman" w:cs="Times New Roman"/>
        </w:rPr>
        <w:t>As part of the Alliance4Life (A4L) consortium, we are launching a series of short industry internships aimed at strengthening collaboration between research institutions and innovative companies across Europe.</w:t>
      </w:r>
    </w:p>
    <w:p w14:paraId="1E45448F" w14:textId="233CBB4F" w:rsidR="00824F4D" w:rsidRPr="0028149F" w:rsidRDefault="00824F4D" w:rsidP="00824F4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CA0099">
        <w:rPr>
          <w:rFonts w:ascii="Times New Roman" w:hAnsi="Times New Roman" w:cs="Times New Roman"/>
        </w:rPr>
        <w:t xml:space="preserve">Please, fill this form to apply for a one-week visit focused on exploring practical challenges or development needs relevant to your field. The goal is to enable direct dialogue, exchange of expertise, and the joint identification </w:t>
      </w:r>
      <w:r w:rsidRPr="0028149F">
        <w:rPr>
          <w:rFonts w:ascii="Times New Roman" w:hAnsi="Times New Roman" w:cs="Times New Roman"/>
        </w:rPr>
        <w:t>of opportunities for future cooperation.</w:t>
      </w:r>
    </w:p>
    <w:p w14:paraId="43F420B2" w14:textId="73899433" w:rsidR="00824F4D" w:rsidRPr="00CA0099" w:rsidRDefault="00824F4D" w:rsidP="00CA0099">
      <w:pPr>
        <w:pStyle w:val="BodyText"/>
        <w:jc w:val="both"/>
        <w:rPr>
          <w:b/>
          <w:iCs/>
          <w:color w:val="7AC143"/>
          <w:kern w:val="32"/>
          <w:sz w:val="28"/>
          <w:szCs w:val="28"/>
          <w:lang w:val="en-US"/>
        </w:rPr>
      </w:pPr>
      <w:r w:rsidRPr="00CA0099">
        <w:rPr>
          <w:b/>
          <w:iCs/>
          <w:color w:val="7AC143"/>
          <w:kern w:val="32"/>
          <w:sz w:val="28"/>
          <w:szCs w:val="28"/>
          <w:lang w:val="en-US"/>
        </w:rPr>
        <w:t>1. Researcher Taking the Internship</w:t>
      </w:r>
    </w:p>
    <w:p w14:paraId="07972575" w14:textId="77777777" w:rsidR="00824F4D" w:rsidRPr="00CA0099" w:rsidRDefault="00824F4D" w:rsidP="00824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Full Name: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....................................................................................</w:t>
      </w:r>
    </w:p>
    <w:p w14:paraId="4C84B658" w14:textId="2D8D90EB" w:rsidR="00824F4D" w:rsidRPr="00CA0099" w:rsidRDefault="00824F4D" w:rsidP="00824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Institution / University / Research Organization</w:t>
      </w:r>
      <w:r w:rsidR="00706E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(Sending institution)</w:t>
      </w:r>
      <w:r w:rsidRPr="00CA00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....................................................................................</w:t>
      </w:r>
    </w:p>
    <w:p w14:paraId="1A543AB1" w14:textId="77777777" w:rsidR="00824F4D" w:rsidRPr="00CA0099" w:rsidRDefault="00824F4D" w:rsidP="00824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Department / Unit (optional):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....................................................................................</w:t>
      </w:r>
    </w:p>
    <w:p w14:paraId="2C5C6148" w14:textId="77777777" w:rsidR="00824F4D" w:rsidRPr="00CA0099" w:rsidRDefault="00824F4D" w:rsidP="00824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Email Address (optional):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....................................................................................</w:t>
      </w:r>
    </w:p>
    <w:p w14:paraId="5BA7ADBD" w14:textId="77777777" w:rsidR="00824F4D" w:rsidRPr="00CA0099" w:rsidRDefault="00824F4D" w:rsidP="00CA0099">
      <w:pPr>
        <w:pStyle w:val="BodyText"/>
        <w:jc w:val="both"/>
        <w:rPr>
          <w:b/>
          <w:iCs/>
          <w:color w:val="7AC143"/>
          <w:kern w:val="32"/>
          <w:sz w:val="28"/>
          <w:szCs w:val="28"/>
          <w:lang w:val="en-US"/>
        </w:rPr>
      </w:pPr>
      <w:r w:rsidRPr="00CA0099">
        <w:rPr>
          <w:b/>
          <w:iCs/>
          <w:color w:val="7AC143"/>
          <w:kern w:val="32"/>
          <w:sz w:val="28"/>
          <w:szCs w:val="28"/>
          <w:lang w:val="en-US"/>
        </w:rPr>
        <w:t>2. Host Company</w:t>
      </w:r>
    </w:p>
    <w:p w14:paraId="4AC118AE" w14:textId="77777777" w:rsidR="00824F4D" w:rsidRPr="00CA0099" w:rsidRDefault="00824F4D" w:rsidP="00824F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Company Name: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....................................................................................</w:t>
      </w:r>
    </w:p>
    <w:p w14:paraId="6CDCB010" w14:textId="77777777" w:rsidR="00824F4D" w:rsidRPr="00CA0099" w:rsidRDefault="00824F4D" w:rsidP="00824F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Department / Unit (optional):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....................................................................................</w:t>
      </w:r>
    </w:p>
    <w:p w14:paraId="695B4262" w14:textId="77777777" w:rsidR="00824F4D" w:rsidRPr="00CA0099" w:rsidRDefault="00824F4D" w:rsidP="00824F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Company Supervisor / Contact Person (optional):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....................................................................................</w:t>
      </w:r>
    </w:p>
    <w:p w14:paraId="61FA8A88" w14:textId="77777777" w:rsidR="00824F4D" w:rsidRPr="00CA0099" w:rsidRDefault="00824F4D" w:rsidP="00CA0099">
      <w:pPr>
        <w:pStyle w:val="BodyText"/>
        <w:jc w:val="both"/>
        <w:rPr>
          <w:b/>
          <w:iCs/>
          <w:color w:val="7AC143"/>
          <w:kern w:val="32"/>
          <w:sz w:val="28"/>
          <w:szCs w:val="28"/>
          <w:lang w:val="en-US"/>
        </w:rPr>
      </w:pPr>
      <w:r w:rsidRPr="00CA0099">
        <w:rPr>
          <w:b/>
          <w:iCs/>
          <w:color w:val="7AC143"/>
          <w:kern w:val="32"/>
          <w:sz w:val="28"/>
          <w:szCs w:val="28"/>
          <w:lang w:val="en-US"/>
        </w:rPr>
        <w:t>3. Internship Dates</w:t>
      </w:r>
    </w:p>
    <w:p w14:paraId="63A15E71" w14:textId="77777777" w:rsidR="00824F4D" w:rsidRPr="00CA0099" w:rsidRDefault="00824F4D" w:rsidP="00824F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Start Date: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</w:t>
      </w:r>
    </w:p>
    <w:p w14:paraId="40B1097D" w14:textId="77777777" w:rsidR="00824F4D" w:rsidRPr="00CA0099" w:rsidRDefault="00824F4D" w:rsidP="00824F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End Date: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</w:t>
      </w:r>
    </w:p>
    <w:p w14:paraId="62C5E496" w14:textId="77777777" w:rsidR="00824F4D" w:rsidRPr="00CA0099" w:rsidRDefault="00824F4D" w:rsidP="00824F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Total Duration: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</w:t>
      </w:r>
    </w:p>
    <w:p w14:paraId="7D033E08" w14:textId="77777777" w:rsidR="00824F4D" w:rsidRPr="00CA0099" w:rsidRDefault="00824F4D" w:rsidP="00CA0099">
      <w:pPr>
        <w:pStyle w:val="BodyText"/>
        <w:jc w:val="both"/>
        <w:rPr>
          <w:b/>
          <w:iCs/>
          <w:color w:val="7AC143"/>
          <w:kern w:val="32"/>
          <w:sz w:val="28"/>
          <w:szCs w:val="28"/>
          <w:lang w:val="en-US"/>
        </w:rPr>
      </w:pPr>
      <w:r w:rsidRPr="00CA0099">
        <w:rPr>
          <w:b/>
          <w:iCs/>
          <w:color w:val="7AC143"/>
          <w:kern w:val="32"/>
          <w:sz w:val="28"/>
          <w:szCs w:val="28"/>
          <w:lang w:val="en-US"/>
        </w:rPr>
        <w:t>4. Description of the Internship</w:t>
      </w:r>
    </w:p>
    <w:p w14:paraId="006FBAD6" w14:textId="77777777" w:rsidR="00824F4D" w:rsidRPr="00CA0099" w:rsidRDefault="00824F4D" w:rsidP="0082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Short description of the internship topics, planned discussions, and expected outcomes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A009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(Maximum one page)</w:t>
      </w:r>
    </w:p>
    <w:p w14:paraId="595F5605" w14:textId="77777777" w:rsidR="00824F4D" w:rsidRPr="00CA0099" w:rsidRDefault="00824F4D" w:rsidP="00824F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t>Please describe the main focus of the internship, including:</w:t>
      </w:r>
    </w:p>
    <w:p w14:paraId="3973D316" w14:textId="77777777" w:rsidR="00824F4D" w:rsidRPr="00CA0099" w:rsidRDefault="00824F4D" w:rsidP="00824F4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t>The research or innovation topics to be addressed</w:t>
      </w:r>
    </w:p>
    <w:p w14:paraId="2B75CD0F" w14:textId="77777777" w:rsidR="00824F4D" w:rsidRPr="00CA0099" w:rsidRDefault="00824F4D" w:rsidP="00824F4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t>Planned activities and interactions between the researcher and the company</w:t>
      </w:r>
    </w:p>
    <w:p w14:paraId="614878A9" w14:textId="77777777" w:rsidR="00824F4D" w:rsidRPr="00CA0099" w:rsidRDefault="00824F4D" w:rsidP="00824F4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t>Expected outcomes (e.g., knowledge transfer, joint reports, prototypes, publications, future collaboration)</w:t>
      </w:r>
    </w:p>
    <w:p w14:paraId="3449DEC9" w14:textId="77777777" w:rsidR="00824F4D" w:rsidRPr="00CA0099" w:rsidRDefault="00824F4D" w:rsidP="0082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..............................................................................................................................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..............................................................................................................................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..............................................................................................................................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..............................................................................................................................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..............................................................................................................................</w:t>
      </w:r>
    </w:p>
    <w:p w14:paraId="24017BF0" w14:textId="36B4533A" w:rsidR="00706EAB" w:rsidRDefault="00706EAB" w:rsidP="00706EAB">
      <w:pPr>
        <w:pStyle w:val="BodyText"/>
        <w:rPr>
          <w:b/>
          <w:iCs/>
          <w:color w:val="7AC143"/>
          <w:kern w:val="32"/>
          <w:sz w:val="28"/>
          <w:szCs w:val="28"/>
          <w:lang w:val="en-US"/>
        </w:rPr>
      </w:pPr>
      <w:r>
        <w:rPr>
          <w:b/>
          <w:iCs/>
          <w:color w:val="7AC143"/>
          <w:kern w:val="32"/>
          <w:sz w:val="28"/>
          <w:szCs w:val="28"/>
          <w:lang w:val="en-US"/>
        </w:rPr>
        <w:t xml:space="preserve">5. Confirmation by the sending institution </w:t>
      </w:r>
    </w:p>
    <w:p w14:paraId="5C56FDF5" w14:textId="5FEB71E8" w:rsidR="00706EAB" w:rsidRDefault="00706EAB" w:rsidP="00706EAB">
      <w:pPr>
        <w:pStyle w:val="BodyText"/>
        <w:rPr>
          <w:lang w:val="en-US" w:eastAsia="en-US"/>
        </w:rPr>
      </w:pPr>
      <w:r>
        <w:rPr>
          <w:lang w:val="en-US" w:eastAsia="en-US"/>
        </w:rPr>
        <w:t xml:space="preserve">Please, attach a </w:t>
      </w:r>
      <w:r w:rsidRPr="5EDCA758">
        <w:rPr>
          <w:lang w:val="en-US" w:eastAsia="en-US"/>
        </w:rPr>
        <w:t>confirmation letter from the sending institution confirming a positive evaluation of the application (e-mail or as a signed free-form statement).</w:t>
      </w:r>
    </w:p>
    <w:p w14:paraId="161983F3" w14:textId="77777777" w:rsidR="00706EAB" w:rsidRDefault="00706EAB" w:rsidP="00CA0099">
      <w:pPr>
        <w:pStyle w:val="BodyText"/>
        <w:jc w:val="both"/>
        <w:rPr>
          <w:b/>
          <w:iCs/>
          <w:color w:val="7AC143"/>
          <w:kern w:val="32"/>
          <w:sz w:val="28"/>
          <w:szCs w:val="28"/>
          <w:lang w:val="en-US"/>
        </w:rPr>
      </w:pPr>
    </w:p>
    <w:p w14:paraId="11ECC1B4" w14:textId="1AAA660B" w:rsidR="00824F4D" w:rsidRPr="00CA0099" w:rsidRDefault="00824F4D" w:rsidP="00CA0099">
      <w:pPr>
        <w:pStyle w:val="BodyText"/>
        <w:jc w:val="both"/>
        <w:rPr>
          <w:b/>
          <w:iCs/>
          <w:color w:val="7AC143"/>
          <w:kern w:val="32"/>
          <w:sz w:val="28"/>
          <w:szCs w:val="28"/>
          <w:lang w:val="en-US"/>
        </w:rPr>
      </w:pPr>
      <w:r w:rsidRPr="00CA0099">
        <w:rPr>
          <w:b/>
          <w:iCs/>
          <w:color w:val="7AC143"/>
          <w:kern w:val="32"/>
          <w:sz w:val="28"/>
          <w:szCs w:val="28"/>
          <w:lang w:val="en-US"/>
        </w:rPr>
        <w:t>Signatures</w:t>
      </w:r>
    </w:p>
    <w:p w14:paraId="42CFCAEA" w14:textId="77777777" w:rsidR="00824F4D" w:rsidRPr="00CA0099" w:rsidRDefault="0E82CF8C" w:rsidP="00824F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E82CF8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Researcher Signature &amp; Date:</w:t>
      </w:r>
      <w:r w:rsidR="00824F4D">
        <w:br/>
      </w:r>
      <w:r w:rsidRPr="0E82CF8C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</w:t>
      </w:r>
    </w:p>
    <w:p w14:paraId="2D7EBCA6" w14:textId="77777777" w:rsidR="00824F4D" w:rsidRPr="00CA0099" w:rsidRDefault="00824F4D" w:rsidP="00824F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Institution Representative Signature &amp; Date (optional):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....................................................................................</w:t>
      </w:r>
    </w:p>
    <w:p w14:paraId="1B259FD7" w14:textId="4E030053" w:rsidR="00A00143" w:rsidRDefault="00A00143">
      <w:pPr>
        <w:rPr>
          <w:rFonts w:ascii="Times New Roman" w:hAnsi="Times New Roman" w:cs="Times New Roman"/>
        </w:rPr>
      </w:pPr>
    </w:p>
    <w:p w14:paraId="643046B1" w14:textId="2B14ECA3" w:rsidR="00426FF9" w:rsidRDefault="00426FF9">
      <w:pPr>
        <w:rPr>
          <w:rFonts w:ascii="Times New Roman" w:hAnsi="Times New Roman" w:cs="Times New Roman"/>
        </w:rPr>
      </w:pPr>
    </w:p>
    <w:p w14:paraId="5CC6F81D" w14:textId="582954A3" w:rsidR="00426FF9" w:rsidRDefault="00426FF9">
      <w:pPr>
        <w:rPr>
          <w:rFonts w:ascii="Times New Roman" w:hAnsi="Times New Roman" w:cs="Times New Roman"/>
        </w:rPr>
      </w:pPr>
    </w:p>
    <w:p w14:paraId="44A0E4D4" w14:textId="6B777D44" w:rsidR="00426FF9" w:rsidRDefault="00426FF9">
      <w:pPr>
        <w:rPr>
          <w:rFonts w:ascii="Times New Roman" w:hAnsi="Times New Roman" w:cs="Times New Roman"/>
        </w:rPr>
      </w:pPr>
    </w:p>
    <w:p w14:paraId="11F6C207" w14:textId="6321D606" w:rsidR="00426FF9" w:rsidRPr="00CA0099" w:rsidRDefault="00426FF9">
      <w:pPr>
        <w:rPr>
          <w:rFonts w:ascii="Times New Roman" w:hAnsi="Times New Roman" w:cs="Times New Roman"/>
        </w:rPr>
      </w:pPr>
    </w:p>
    <w:sectPr w:rsidR="00426FF9" w:rsidRPr="00CA009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2E01" w14:textId="77777777" w:rsidR="00824F4D" w:rsidRDefault="00824F4D" w:rsidP="00824F4D">
      <w:pPr>
        <w:spacing w:after="0" w:line="240" w:lineRule="auto"/>
      </w:pPr>
      <w:r>
        <w:separator/>
      </w:r>
    </w:p>
  </w:endnote>
  <w:endnote w:type="continuationSeparator" w:id="0">
    <w:p w14:paraId="544F4132" w14:textId="77777777" w:rsidR="00824F4D" w:rsidRDefault="00824F4D" w:rsidP="0082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034F" w14:textId="6DF7C88C" w:rsidR="00F768A1" w:rsidRPr="00F768A1" w:rsidRDefault="00F768A1" w:rsidP="00F768A1">
    <w:pPr>
      <w:rPr>
        <w:rFonts w:ascii="Times New Roman" w:hAnsi="Times New Roman" w:cs="Times New Roman"/>
        <w:sz w:val="20"/>
        <w:szCs w:val="20"/>
      </w:rPr>
    </w:pPr>
    <w:r w:rsidRPr="00F768A1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C5BF446" wp14:editId="3CCAC48F">
          <wp:simplePos x="0" y="0"/>
          <wp:positionH relativeFrom="margin">
            <wp:posOffset>-304800</wp:posOffset>
          </wp:positionH>
          <wp:positionV relativeFrom="paragraph">
            <wp:posOffset>13970</wp:posOffset>
          </wp:positionV>
          <wp:extent cx="1038225" cy="708025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67" b="11067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68A1">
      <w:rPr>
        <w:bCs/>
        <w:sz w:val="20"/>
        <w:szCs w:val="14"/>
      </w:rPr>
      <w:t>Funded by the European Union under Grant Agreement No 101136453, A4L_BRIDGE. Views and opinions expressed are however those of the author(s) only and do not necessarily reflect those of the European Union or Alliance4Life´s consortium. Neither the European Union nor the granting authority can be held responsible for them.</w:t>
    </w:r>
  </w:p>
  <w:p w14:paraId="3E5B79C9" w14:textId="7918B99A" w:rsidR="00F768A1" w:rsidRDefault="00F768A1" w:rsidP="00F768A1">
    <w:pPr>
      <w:pStyle w:val="Footer"/>
      <w:tabs>
        <w:tab w:val="clear" w:pos="4153"/>
        <w:tab w:val="clear" w:pos="8306"/>
        <w:tab w:val="left" w:pos="14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BBA7" w14:textId="77777777" w:rsidR="00824F4D" w:rsidRDefault="00824F4D" w:rsidP="00824F4D">
      <w:pPr>
        <w:spacing w:after="0" w:line="240" w:lineRule="auto"/>
      </w:pPr>
      <w:r>
        <w:separator/>
      </w:r>
    </w:p>
  </w:footnote>
  <w:footnote w:type="continuationSeparator" w:id="0">
    <w:p w14:paraId="65C0C355" w14:textId="77777777" w:rsidR="00824F4D" w:rsidRDefault="00824F4D" w:rsidP="0082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7EB3" w14:textId="77777777" w:rsidR="00824F4D" w:rsidRPr="00D25568" w:rsidRDefault="00824F4D" w:rsidP="00824F4D">
    <w:pPr>
      <w:pStyle w:val="Header"/>
    </w:pPr>
    <w:r w:rsidRPr="003E08E8">
      <w:rPr>
        <w:rFonts w:ascii="Calibri" w:hAnsi="Calibri" w:cs="Calibri"/>
      </w:rPr>
      <w:t>A4L_</w:t>
    </w:r>
    <w:r>
      <w:rPr>
        <w:rFonts w:ascii="Calibri" w:hAnsi="Calibri" w:cs="Calibri"/>
      </w:rPr>
      <w:t xml:space="preserve">BRIDGE </w:t>
    </w:r>
    <w:r w:rsidRPr="003E08E8">
      <w:rPr>
        <w:rFonts w:ascii="Calibri" w:hAnsi="Calibri" w:cs="Calibri"/>
      </w:rPr>
      <w:t xml:space="preserve">– </w:t>
    </w:r>
    <w:r w:rsidRPr="00BF4FF7">
      <w:rPr>
        <w:rFonts w:ascii="Calibri" w:hAnsi="Calibri" w:cs="Calibri"/>
      </w:rPr>
      <w:t>101136453</w:t>
    </w:r>
    <w:r>
      <w:rPr>
        <w:rFonts w:ascii="Calibri" w:hAnsi="Calibri" w:cs="Calibri"/>
      </w:rPr>
      <w:t xml:space="preserve">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  <w:t>FG6 Technology transfer</w:t>
    </w:r>
  </w:p>
  <w:p w14:paraId="719B2873" w14:textId="77777777" w:rsidR="00824F4D" w:rsidRDefault="00824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627A"/>
    <w:multiLevelType w:val="multilevel"/>
    <w:tmpl w:val="442C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D2272"/>
    <w:multiLevelType w:val="multilevel"/>
    <w:tmpl w:val="313C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16DAE"/>
    <w:multiLevelType w:val="multilevel"/>
    <w:tmpl w:val="1C42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740C0"/>
    <w:multiLevelType w:val="multilevel"/>
    <w:tmpl w:val="7DA0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44E49"/>
    <w:multiLevelType w:val="multilevel"/>
    <w:tmpl w:val="F5C8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46157"/>
    <w:multiLevelType w:val="multilevel"/>
    <w:tmpl w:val="031A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4D"/>
    <w:rsid w:val="0028149F"/>
    <w:rsid w:val="00426FF9"/>
    <w:rsid w:val="00706EAB"/>
    <w:rsid w:val="00824F4D"/>
    <w:rsid w:val="009612D2"/>
    <w:rsid w:val="00A00143"/>
    <w:rsid w:val="00AB629F"/>
    <w:rsid w:val="00CA0099"/>
    <w:rsid w:val="00F768A1"/>
    <w:rsid w:val="0E82C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B99FD"/>
  <w15:chartTrackingRefBased/>
  <w15:docId w15:val="{12D0B446-C2BE-4342-ABC9-D29294E7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4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24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F4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24F4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2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24F4D"/>
    <w:rPr>
      <w:b/>
      <w:bCs/>
    </w:rPr>
  </w:style>
  <w:style w:type="character" w:styleId="Emphasis">
    <w:name w:val="Emphasis"/>
    <w:basedOn w:val="DefaultParagraphFont"/>
    <w:uiPriority w:val="20"/>
    <w:qFormat/>
    <w:rsid w:val="00824F4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24F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F4D"/>
  </w:style>
  <w:style w:type="paragraph" w:styleId="Footer">
    <w:name w:val="footer"/>
    <w:basedOn w:val="Normal"/>
    <w:link w:val="FooterChar"/>
    <w:uiPriority w:val="99"/>
    <w:unhideWhenUsed/>
    <w:rsid w:val="00824F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F4D"/>
  </w:style>
  <w:style w:type="character" w:styleId="CommentReference">
    <w:name w:val="annotation reference"/>
    <w:basedOn w:val="DefaultParagraphFont"/>
    <w:uiPriority w:val="99"/>
    <w:semiHidden/>
    <w:unhideWhenUsed/>
    <w:rsid w:val="00824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F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F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F4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CA00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BodyTextChar">
    <w:name w:val="Body Text Char"/>
    <w:basedOn w:val="DefaultParagraphFont"/>
    <w:link w:val="BodyText"/>
    <w:rsid w:val="00CA009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link">
    <w:name w:val="Hyperlink"/>
    <w:basedOn w:val="DefaultParagraphFont"/>
    <w:uiPriority w:val="99"/>
    <w:semiHidden/>
    <w:unhideWhenUsed/>
    <w:rsid w:val="00706E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1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novation@o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Stikane, Anna</dc:creator>
  <cp:keywords/>
  <dc:description/>
  <cp:lastModifiedBy>Stikane, Anna</cp:lastModifiedBy>
  <cp:revision>5</cp:revision>
  <dcterms:created xsi:type="dcterms:W3CDTF">2026-04-13T09:17:00Z</dcterms:created>
  <dcterms:modified xsi:type="dcterms:W3CDTF">2026-04-15T10:38:00Z</dcterms:modified>
</cp:coreProperties>
</file>